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CA7B24" w:rsidRPr="005C2463" w:rsidTr="00505D9B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CA7B24" w:rsidRPr="005C2463" w:rsidRDefault="00CA7B24" w:rsidP="00506329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CA7B24" w:rsidRPr="005C2463" w:rsidRDefault="00CA7B24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CA7B24" w:rsidRPr="005C2463" w:rsidRDefault="00CA7B24" w:rsidP="00506329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CA7B24" w:rsidRPr="005C2463" w:rsidRDefault="00CA7B24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F364FF" w:rsidRPr="005C2463" w:rsidTr="005C2463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F364FF" w:rsidRPr="005C2463" w:rsidTr="005C2463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F364FF" w:rsidRPr="005C2463" w:rsidRDefault="00CA7B24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F364FF" w:rsidRPr="005C2463" w:rsidTr="005C2463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F364FF" w:rsidRPr="005C2463" w:rsidTr="00506329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 xml:space="preserve">Convenios de Conciliación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C2463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F364FF" w:rsidRPr="005C2463" w:rsidTr="005C2463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F364FF" w:rsidRPr="005C2463" w:rsidRDefault="00F364FF" w:rsidP="00506329">
            <w:pPr>
              <w:ind w:left="708" w:hanging="708"/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En casos de Delitos de Querella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F364FF" w:rsidRPr="005C2463" w:rsidTr="005C2463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F364FF" w:rsidRPr="005C2463" w:rsidTr="005C2463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F364FF" w:rsidRPr="005C2463" w:rsidTr="00506329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F364FF" w:rsidRPr="005C2463" w:rsidTr="005C2463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F364FF" w:rsidRPr="005C2463" w:rsidTr="005C2463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hacer los trámites ante la instancia competente que se la requiera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F364FF" w:rsidRPr="005C2463" w:rsidTr="005C2463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F364FF" w:rsidRPr="005C2463" w:rsidTr="00506329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5"/>
                <w:szCs w:val="15"/>
              </w:rPr>
            </w:pPr>
            <w:r w:rsidRPr="005C2463">
              <w:rPr>
                <w:rFonts w:ascii="Neo Sans Pro" w:hAnsi="Neo Sans Pro"/>
                <w:sz w:val="15"/>
                <w:szCs w:val="15"/>
              </w:rPr>
              <w:t>Con Fundamentos en lo Dispuesto por los artículos 1°, 14, 16, 20 y 21 de la Constitución General de la República, 90, 91, 109 Fracción X, 131 Fracción XIV, 221 Párrafo Quinto y 256 del Código Nacional, 1° fracción 1, 2°, 5° apartado B, fracción III del ACUERDO 24/2014 emitido por el C. Procurador General de Justicia del Estado de Veracruz.</w:t>
            </w: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5C246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C2463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F364FF" w:rsidRPr="005C2463" w:rsidTr="005C2463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F364FF" w:rsidRPr="005C2463" w:rsidTr="00506329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Fiscalía Facilitadora adscrita a la fiscalía segunda especializada en la investigación de delitos de violencia contra la familia, mujeres, niñas y niños, y de trata de personas de la Unidad] Integral de Justicia del IV. Distrito Judicial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F364FF" w:rsidRPr="005C2463" w:rsidRDefault="00763C76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>
              <w:rPr>
                <w:rFonts w:ascii="Neo Sans Pro" w:hAnsi="Neo Sans Pro"/>
                <w:bCs/>
                <w:sz w:val="16"/>
                <w:szCs w:val="16"/>
              </w:rPr>
              <w:t xml:space="preserve">(774) 758 </w:t>
            </w:r>
            <w:r w:rsidR="00F364FF" w:rsidRPr="005C2463">
              <w:rPr>
                <w:rFonts w:ascii="Neo Sans Pro" w:hAnsi="Neo Sans Pro"/>
                <w:bCs/>
                <w:sz w:val="16"/>
                <w:szCs w:val="16"/>
              </w:rPr>
              <w:t xml:space="preserve">0320 </w:t>
            </w:r>
            <w:bookmarkEnd w:id="0"/>
          </w:p>
        </w:tc>
      </w:tr>
      <w:tr w:rsidR="00F364FF" w:rsidRPr="005C2463" w:rsidTr="005C2463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F364FF" w:rsidRPr="005C2463" w:rsidTr="00506329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F364FF" w:rsidRPr="005C2463" w:rsidTr="005C2463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F364FF" w:rsidRPr="005C2463" w:rsidTr="005C2463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6C79DA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F364FF"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F364FF" w:rsidRPr="005C2463" w:rsidTr="005C2463">
        <w:trPr>
          <w:trHeight w:val="5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01(774) 7520320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F364FF" w:rsidRPr="005C2463" w:rsidRDefault="00F364FF" w:rsidP="00763C7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unidadhuaya@</w:t>
            </w:r>
            <w:r w:rsidR="00763C76">
              <w:rPr>
                <w:rFonts w:ascii="Neo Sans Pro" w:hAnsi="Neo Sans Pro"/>
                <w:bCs/>
                <w:sz w:val="16"/>
                <w:szCs w:val="16"/>
              </w:rPr>
              <w:t>outlook.com</w:t>
            </w:r>
          </w:p>
        </w:tc>
      </w:tr>
      <w:tr w:rsidR="005C2463" w:rsidRPr="005C2463" w:rsidTr="005C2463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Visitador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C2463" w:rsidRPr="005C2463" w:rsidRDefault="009258D7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5C2463" w:rsidRPr="005C2463" w:rsidTr="003A5EAF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 xml:space="preserve">Contralor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F364FF" w:rsidRPr="005C2463" w:rsidTr="005C2463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F364FF" w:rsidRPr="005C2463" w:rsidTr="00506329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5"/>
                <w:szCs w:val="15"/>
              </w:rPr>
              <w:t>Fiscalía Facilitadora adscrita a la fiscalía segunda especializada en la investigación de delitos de violencia contra la familia, mujeres, niñas y niños, y de trata de personas de la Unidad Integral de Justicia del IV. Distrito Judicial</w:t>
            </w:r>
          </w:p>
        </w:tc>
      </w:tr>
    </w:tbl>
    <w:p w:rsidR="00694170" w:rsidRDefault="00694170" w:rsidP="000A0B13">
      <w:pPr>
        <w:rPr>
          <w:sz w:val="16"/>
          <w:szCs w:val="16"/>
        </w:rPr>
      </w:pPr>
    </w:p>
    <w:p w:rsidR="00297D76" w:rsidRPr="000A0B13" w:rsidRDefault="00297D76" w:rsidP="004438E3">
      <w:pPr>
        <w:rPr>
          <w:sz w:val="16"/>
          <w:szCs w:val="16"/>
        </w:rPr>
      </w:pPr>
    </w:p>
    <w:sectPr w:rsidR="00297D76" w:rsidRPr="000A0B1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04" w:rsidRDefault="00114104">
      <w:r>
        <w:separator/>
      </w:r>
    </w:p>
  </w:endnote>
  <w:endnote w:type="continuationSeparator" w:id="0">
    <w:p w:rsidR="00114104" w:rsidRDefault="0011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04" w:rsidRDefault="00114104">
      <w:r>
        <w:separator/>
      </w:r>
    </w:p>
  </w:footnote>
  <w:footnote w:type="continuationSeparator" w:id="0">
    <w:p w:rsidR="00114104" w:rsidRDefault="0011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114104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91.75pt;margin-top:33.6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FC0137" w:rsidRDefault="00FC0137" w:rsidP="00FC0137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FC0137" w:rsidRDefault="00FC0137" w:rsidP="00FC0137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FC0137" w:rsidRDefault="00FC0137" w:rsidP="00FC013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FC0137" w:rsidRPr="00FC0137">
      <w:rPr>
        <w:noProof/>
      </w:rPr>
      <w:t xml:space="preserve"> </w:t>
    </w:r>
    <w:r w:rsidR="00FC0137">
      <w:rPr>
        <w:noProof/>
      </w:rPr>
      <w:drawing>
        <wp:inline distT="0" distB="0" distL="0" distR="0" wp14:anchorId="4474EF7C" wp14:editId="03088BF9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137"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346"/>
    <w:rsid w:val="00036FEB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14104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D20DC"/>
    <w:rsid w:val="004E0F59"/>
    <w:rsid w:val="004F0759"/>
    <w:rsid w:val="004F36D5"/>
    <w:rsid w:val="004F6DDB"/>
    <w:rsid w:val="005035D7"/>
    <w:rsid w:val="0050491E"/>
    <w:rsid w:val="00520D1A"/>
    <w:rsid w:val="0052219D"/>
    <w:rsid w:val="005344BB"/>
    <w:rsid w:val="005527A0"/>
    <w:rsid w:val="005B3426"/>
    <w:rsid w:val="005C1DB6"/>
    <w:rsid w:val="005C2463"/>
    <w:rsid w:val="005E1651"/>
    <w:rsid w:val="005F1297"/>
    <w:rsid w:val="00631C4F"/>
    <w:rsid w:val="00631DFD"/>
    <w:rsid w:val="00647B9C"/>
    <w:rsid w:val="00653EF8"/>
    <w:rsid w:val="006546C6"/>
    <w:rsid w:val="00655382"/>
    <w:rsid w:val="00667B02"/>
    <w:rsid w:val="00685E55"/>
    <w:rsid w:val="00694170"/>
    <w:rsid w:val="006A5E74"/>
    <w:rsid w:val="006A6EB1"/>
    <w:rsid w:val="006C3B61"/>
    <w:rsid w:val="006C7791"/>
    <w:rsid w:val="006C79DA"/>
    <w:rsid w:val="006F07F3"/>
    <w:rsid w:val="006F4FF4"/>
    <w:rsid w:val="00701B3E"/>
    <w:rsid w:val="0070340D"/>
    <w:rsid w:val="00715E9C"/>
    <w:rsid w:val="00716910"/>
    <w:rsid w:val="007249E9"/>
    <w:rsid w:val="0073542A"/>
    <w:rsid w:val="007517D5"/>
    <w:rsid w:val="00763C76"/>
    <w:rsid w:val="00777511"/>
    <w:rsid w:val="007850FC"/>
    <w:rsid w:val="0079309E"/>
    <w:rsid w:val="007A14F8"/>
    <w:rsid w:val="007A51DA"/>
    <w:rsid w:val="007C2C90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258D7"/>
    <w:rsid w:val="009327DA"/>
    <w:rsid w:val="0097237C"/>
    <w:rsid w:val="00973872"/>
    <w:rsid w:val="00980170"/>
    <w:rsid w:val="0098160A"/>
    <w:rsid w:val="00987CF6"/>
    <w:rsid w:val="00987E3E"/>
    <w:rsid w:val="00995A09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283A"/>
    <w:rsid w:val="00BA6424"/>
    <w:rsid w:val="00BA7EAC"/>
    <w:rsid w:val="00BB4CA5"/>
    <w:rsid w:val="00BC4217"/>
    <w:rsid w:val="00BD6572"/>
    <w:rsid w:val="00BD71C8"/>
    <w:rsid w:val="00C03BA1"/>
    <w:rsid w:val="00C11D67"/>
    <w:rsid w:val="00C14EC5"/>
    <w:rsid w:val="00C35CFC"/>
    <w:rsid w:val="00C37DBE"/>
    <w:rsid w:val="00C43F33"/>
    <w:rsid w:val="00C4740F"/>
    <w:rsid w:val="00C553CF"/>
    <w:rsid w:val="00C70E12"/>
    <w:rsid w:val="00C711A7"/>
    <w:rsid w:val="00C924FB"/>
    <w:rsid w:val="00C96263"/>
    <w:rsid w:val="00CA777A"/>
    <w:rsid w:val="00CA7B24"/>
    <w:rsid w:val="00CB188D"/>
    <w:rsid w:val="00CB2061"/>
    <w:rsid w:val="00CB2846"/>
    <w:rsid w:val="00CB48D3"/>
    <w:rsid w:val="00CB61C9"/>
    <w:rsid w:val="00CC762A"/>
    <w:rsid w:val="00CD54C6"/>
    <w:rsid w:val="00D02934"/>
    <w:rsid w:val="00D04B87"/>
    <w:rsid w:val="00D21513"/>
    <w:rsid w:val="00D37A10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041B4"/>
    <w:rsid w:val="00E355F2"/>
    <w:rsid w:val="00E44882"/>
    <w:rsid w:val="00E7045E"/>
    <w:rsid w:val="00E72329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364FF"/>
    <w:rsid w:val="00F510EE"/>
    <w:rsid w:val="00F55EC7"/>
    <w:rsid w:val="00F63570"/>
    <w:rsid w:val="00F67FFD"/>
    <w:rsid w:val="00F732F7"/>
    <w:rsid w:val="00F76A8B"/>
    <w:rsid w:val="00F77021"/>
    <w:rsid w:val="00F90254"/>
    <w:rsid w:val="00F97D65"/>
    <w:rsid w:val="00FB2E13"/>
    <w:rsid w:val="00FC0137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C221-FA45-4C49-8468-9EB282D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7</cp:revision>
  <cp:lastPrinted>2015-10-12T23:54:00Z</cp:lastPrinted>
  <dcterms:created xsi:type="dcterms:W3CDTF">2016-08-30T15:55:00Z</dcterms:created>
  <dcterms:modified xsi:type="dcterms:W3CDTF">2018-07-11T18:29:00Z</dcterms:modified>
</cp:coreProperties>
</file>